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12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 на « </w:t>
      </w:r>
      <w:r>
        <w:rPr>
          <w:rFonts w:cs="Times New Roman" w:ascii="Times New Roman" w:hAnsi="Times New Roman"/>
          <w:b/>
          <w:sz w:val="28"/>
          <w:szCs w:val="28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>» Сентября 2023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1111111111121111111111111111111111111111111111111111111111111111111111111111111111111111111111111121111111111111111111212"/>
      <w:bookmarkEnd w:id="0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800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50"/>
        <w:gridCol w:w="1004"/>
        <w:gridCol w:w="862"/>
        <w:gridCol w:w="854"/>
        <w:gridCol w:w="1011"/>
        <w:gridCol w:w="1"/>
        <w:gridCol w:w="1134"/>
        <w:gridCol w:w="2"/>
        <w:gridCol w:w="1374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9-12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96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800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7"/>
        <w:gridCol w:w="5247"/>
        <w:gridCol w:w="1011"/>
        <w:gridCol w:w="1002"/>
        <w:gridCol w:w="861"/>
        <w:gridCol w:w="845"/>
        <w:gridCol w:w="11"/>
        <w:gridCol w:w="1186"/>
        <w:gridCol w:w="11"/>
        <w:gridCol w:w="1237"/>
      </w:tblGrid>
      <w:tr>
        <w:trPr>
          <w:trHeight w:val="318" w:hRule="atLeast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3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85</w:t>
            </w:r>
          </w:p>
        </w:tc>
      </w:tr>
      <w:tr>
        <w:trPr>
          <w:trHeight w:val="382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крупой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16,71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67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Мясо тушеное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28,34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76</w:t>
            </w:r>
          </w:p>
        </w:tc>
      </w:tr>
      <w:tr>
        <w:trPr>
          <w:trHeight w:val="371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15,01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0-54</w:t>
            </w:r>
          </w:p>
        </w:tc>
      </w:tr>
      <w:tr>
        <w:trPr>
          <w:trHeight w:val="423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2-12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5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left="53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right="2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59" w:before="0" w:after="0"/>
              <w:ind w:right="2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22-99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697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</w:tbl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Повар_Русанова</w:t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"/>
        <w:spacing w:before="240" w:after="12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6» Сентября 2023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1" w:name="_GoBack111101221211111111111111111111112111111111112111111111111111111111111111111111111111111111111111111111111111111111111111111111111112111111111111111111121"/>
      <w:bookmarkEnd w:id="1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800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50"/>
        <w:gridCol w:w="1004"/>
        <w:gridCol w:w="862"/>
        <w:gridCol w:w="854"/>
        <w:gridCol w:w="1011"/>
        <w:gridCol w:w="1"/>
        <w:gridCol w:w="1134"/>
        <w:gridCol w:w="2"/>
        <w:gridCol w:w="1374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32-40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11-46</w:t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19,52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122,77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692,39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60-03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800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7"/>
        <w:gridCol w:w="5247"/>
        <w:gridCol w:w="1011"/>
        <w:gridCol w:w="1002"/>
        <w:gridCol w:w="861"/>
        <w:gridCol w:w="845"/>
        <w:gridCol w:w="11"/>
        <w:gridCol w:w="1186"/>
        <w:gridCol w:w="11"/>
        <w:gridCol w:w="1237"/>
      </w:tblGrid>
      <w:tr>
        <w:trPr>
          <w:trHeight w:val="318" w:hRule="atLeast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3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2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27-60</w:t>
            </w:r>
          </w:p>
        </w:tc>
      </w:tr>
      <w:tr>
        <w:trPr>
          <w:trHeight w:val="371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9,98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6-21</w:t>
            </w:r>
          </w:p>
        </w:tc>
      </w:tr>
      <w:tr>
        <w:trPr>
          <w:trHeight w:val="423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2-12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Батон с сыром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13-85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18-24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14-54</w:t>
            </w:r>
          </w:p>
        </w:tc>
      </w:tr>
      <w:tr>
        <w:trPr>
          <w:trHeight w:val="697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97,96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577,88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91-93</w:t>
            </w:r>
          </w:p>
        </w:tc>
      </w:tr>
    </w:tbl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Повар_Русанова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sectPr>
          <w:type w:val="nextPage"/>
          <w:pgSz w:w="11906" w:h="16838"/>
          <w:pgMar w:left="284" w:right="140" w:header="0" w:top="142" w:footer="0" w:bottom="28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240" w:after="12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5» Сентября 2023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2" w:name="_GoBack1111012212111111111111111111111121111111111121111111111111111111111111111111111111111111111111111111111111111111111111111111111111121111111111111111111211"/>
      <w:bookmarkEnd w:id="2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800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50"/>
        <w:gridCol w:w="1004"/>
        <w:gridCol w:w="862"/>
        <w:gridCol w:w="854"/>
        <w:gridCol w:w="1011"/>
        <w:gridCol w:w="1"/>
        <w:gridCol w:w="1134"/>
        <w:gridCol w:w="2"/>
        <w:gridCol w:w="1374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19-68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9,98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12-65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3,98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32,51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111,72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60-33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800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7"/>
        <w:gridCol w:w="5247"/>
        <w:gridCol w:w="1011"/>
        <w:gridCol w:w="1002"/>
        <w:gridCol w:w="861"/>
        <w:gridCol w:w="845"/>
        <w:gridCol w:w="11"/>
        <w:gridCol w:w="1186"/>
        <w:gridCol w:w="11"/>
        <w:gridCol w:w="1237"/>
      </w:tblGrid>
      <w:tr>
        <w:trPr>
          <w:trHeight w:val="318" w:hRule="atLeast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3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11-28</w:t>
            </w:r>
          </w:p>
        </w:tc>
      </w:tr>
      <w:tr>
        <w:trPr>
          <w:trHeight w:val="382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35-40</w:t>
            </w:r>
          </w:p>
        </w:tc>
      </w:tr>
      <w:tr>
        <w:trPr>
          <w:trHeight w:val="371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23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2-12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24-50</w:t>
            </w:r>
          </w:p>
        </w:tc>
      </w:tr>
      <w:tr>
        <w:trPr>
          <w:trHeight w:val="697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50,54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103,01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1087,21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92-02</w:t>
            </w:r>
          </w:p>
        </w:tc>
      </w:tr>
    </w:tbl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Повар_Русанова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"/>
        <w:spacing w:before="240" w:after="12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4» Сентября 2023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3" w:name="_GoBack1111012212111111111111111111111121111111111121111111111111111111111111111111111111111111111111111111111111111111111111111111111111121111111111111111111111"/>
      <w:bookmarkEnd w:id="3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83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5"/>
        <w:gridCol w:w="5051"/>
        <w:gridCol w:w="1004"/>
        <w:gridCol w:w="862"/>
        <w:gridCol w:w="854"/>
        <w:gridCol w:w="1010"/>
        <w:gridCol w:w="3"/>
        <w:gridCol w:w="1133"/>
        <w:gridCol w:w="2"/>
        <w:gridCol w:w="1257"/>
      </w:tblGrid>
      <w:tr>
        <w:trPr>
          <w:trHeight w:val="268" w:hRule="atLeast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16-00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9-12</w:t>
            </w:r>
          </w:p>
        </w:tc>
      </w:tr>
      <w:tr>
        <w:trPr>
          <w:trHeight w:val="367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20-28</w:t>
            </w:r>
          </w:p>
        </w:tc>
      </w:tr>
      <w:tr>
        <w:trPr>
          <w:trHeight w:val="403" w:hRule="atLeast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80,79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319,82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83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6"/>
        <w:gridCol w:w="5247"/>
        <w:gridCol w:w="1011"/>
        <w:gridCol w:w="1001"/>
        <w:gridCol w:w="862"/>
        <w:gridCol w:w="845"/>
        <w:gridCol w:w="10"/>
        <w:gridCol w:w="1186"/>
        <w:gridCol w:w="11"/>
        <w:gridCol w:w="1122"/>
      </w:tblGrid>
      <w:tr>
        <w:trPr>
          <w:trHeight w:val="318" w:hRule="atLeast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3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2,82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47.46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4-20</w:t>
            </w:r>
          </w:p>
        </w:tc>
      </w:tr>
      <w:tr>
        <w:trPr>
          <w:trHeight w:val="382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32-40</w:t>
            </w:r>
          </w:p>
        </w:tc>
      </w:tr>
      <w:tr>
        <w:trPr>
          <w:trHeight w:val="371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15-30</w:t>
            </w:r>
          </w:p>
        </w:tc>
      </w:tr>
      <w:tr>
        <w:trPr>
          <w:trHeight w:val="423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2-12</w:t>
            </w:r>
          </w:p>
        </w:tc>
      </w:tr>
      <w:tr>
        <w:trPr/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2-57</w:t>
            </w:r>
          </w:p>
        </w:tc>
      </w:tr>
      <w:tr>
        <w:trPr>
          <w:trHeight w:val="242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29-07</w:t>
            </w:r>
          </w:p>
        </w:tc>
      </w:tr>
      <w:tr>
        <w:trPr>
          <w:trHeight w:val="697" w:hRule="atLeast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34,72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30,13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116,77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889,52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91-98</w:t>
            </w:r>
          </w:p>
        </w:tc>
      </w:tr>
    </w:tbl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bookmarkStart w:id="4" w:name="__DdeLink__11166_1722982418"/>
      <w:bookmarkEnd w:id="4"/>
      <w:r>
        <w:rPr>
          <w:rFonts w:cs="Times New Roman" w:ascii="Times New Roman" w:hAnsi="Times New Roman"/>
          <w:b/>
          <w:sz w:val="24"/>
          <w:szCs w:val="24"/>
        </w:rPr>
        <w:t>Повар_Русанова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"/>
        <w:spacing w:before="240" w:after="120"/>
        <w:rPr/>
      </w:pPr>
      <w:r>
        <w:rPr/>
      </w:r>
    </w:p>
    <w:sectPr>
      <w:type w:val="nextPage"/>
      <w:pgSz w:w="11906" w:h="16838"/>
      <w:pgMar w:left="284" w:right="140" w:header="0" w:top="142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Heading 2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1C40-2030-47F7-A08E-447C2A07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LibreOffice/5.1.3.2$Windows_x86 LibreOffice_project/644e4637d1d8544fd9f56425bd6cec110e49301b</Application>
  <Pages>5</Pages>
  <Words>642</Words>
  <Characters>3054</Characters>
  <CharactersWithSpaces>3967</CharactersWithSpaces>
  <Paragraphs>490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2021-04-03T12:14:00Z</dcterms:created>
  <dc:creator>Admin</dc:creator>
  <dc:description/>
  <dc:language>ru-RU</dc:language>
  <cp:lastModifiedBy/>
  <cp:lastPrinted>2022-01-23T17:11:24Z</cp:lastPrinted>
  <dcterms:modified xsi:type="dcterms:W3CDTF">2023-09-06T22:52:11Z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